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79DD7" w14:textId="77777777" w:rsidR="005D013C" w:rsidRPr="005D013C" w:rsidRDefault="005D013C" w:rsidP="005D013C">
      <w:pPr>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b/>
          <w:bCs/>
          <w:color w:val="212121"/>
          <w:kern w:val="0"/>
          <w:sz w:val="36"/>
          <w:szCs w:val="36"/>
          <w:lang w:eastAsia="nb-NO"/>
          <w14:ligatures w14:val="none"/>
        </w:rPr>
        <w:t xml:space="preserve">Bruk av sammenstilt logo for Acta og </w:t>
      </w:r>
      <w:proofErr w:type="spellStart"/>
      <w:r w:rsidRPr="005D013C">
        <w:rPr>
          <w:rFonts w:ascii="Source Sans Pro" w:eastAsia="Times New Roman" w:hAnsi="Source Sans Pro" w:cs="Times New Roman"/>
          <w:b/>
          <w:bCs/>
          <w:color w:val="212121"/>
          <w:kern w:val="0"/>
          <w:sz w:val="36"/>
          <w:szCs w:val="36"/>
          <w:lang w:eastAsia="nb-NO"/>
          <w14:ligatures w14:val="none"/>
        </w:rPr>
        <w:t>Normisjon</w:t>
      </w:r>
      <w:proofErr w:type="spellEnd"/>
      <w:r w:rsidRPr="005D013C">
        <w:rPr>
          <w:rFonts w:ascii="Source Sans Pro" w:eastAsia="Times New Roman" w:hAnsi="Source Sans Pro" w:cs="Times New Roman"/>
          <w:b/>
          <w:bCs/>
          <w:color w:val="212121"/>
          <w:kern w:val="0"/>
          <w:sz w:val="36"/>
          <w:szCs w:val="36"/>
          <w:lang w:eastAsia="nb-NO"/>
          <w14:ligatures w14:val="none"/>
        </w:rPr>
        <w:t> </w:t>
      </w:r>
      <w:r w:rsidRPr="005D013C">
        <w:rPr>
          <w:rFonts w:ascii="Aptos" w:eastAsia="Times New Roman" w:hAnsi="Aptos" w:cs="Times New Roman"/>
          <w:b/>
          <w:bCs/>
          <w:color w:val="212121"/>
          <w:kern w:val="0"/>
          <w:lang w:eastAsia="nb-NO"/>
          <w14:ligatures w14:val="none"/>
        </w:rPr>
        <w:br/>
      </w:r>
      <w:r w:rsidRPr="005D013C">
        <w:rPr>
          <w:rFonts w:ascii="Source Sans Pro" w:eastAsia="Times New Roman" w:hAnsi="Source Sans Pro" w:cs="Times New Roman"/>
          <w:b/>
          <w:bCs/>
          <w:color w:val="212121"/>
          <w:kern w:val="0"/>
          <w:sz w:val="36"/>
          <w:szCs w:val="36"/>
          <w:lang w:eastAsia="nb-NO"/>
          <w14:ligatures w14:val="none"/>
        </w:rPr>
        <w:t>i trykte medier:</w:t>
      </w:r>
    </w:p>
    <w:p w14:paraId="630F3312" w14:textId="77777777" w:rsidR="005D013C" w:rsidRPr="005D013C" w:rsidRDefault="005D013C" w:rsidP="005D013C">
      <w:pPr>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color w:val="000000"/>
          <w:kern w:val="0"/>
          <w:lang w:eastAsia="nb-NO"/>
          <w14:ligatures w14:val="none"/>
        </w:rPr>
        <w:t> </w:t>
      </w:r>
    </w:p>
    <w:p w14:paraId="59271DF1" w14:textId="77777777" w:rsidR="005D013C" w:rsidRPr="005D013C" w:rsidRDefault="005D013C" w:rsidP="005D013C">
      <w:pPr>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b/>
          <w:bCs/>
          <w:color w:val="000000"/>
          <w:kern w:val="0"/>
          <w:lang w:eastAsia="nb-NO"/>
          <w14:ligatures w14:val="none"/>
        </w:rPr>
        <w:t>Venstrestilt logo, sammenstilt: </w:t>
      </w:r>
      <w:r w:rsidRPr="005D013C">
        <w:rPr>
          <w:rFonts w:ascii="Source Sans Pro" w:eastAsia="Times New Roman" w:hAnsi="Source Sans Pro" w:cs="Times New Roman"/>
          <w:color w:val="000000"/>
          <w:kern w:val="0"/>
          <w:lang w:eastAsia="nb-NO"/>
          <w14:ligatures w14:val="none"/>
        </w:rPr>
        <w:t xml:space="preserve">Brukes ved fellesarrangement for Acta og </w:t>
      </w:r>
      <w:proofErr w:type="spellStart"/>
      <w:r w:rsidRPr="005D013C">
        <w:rPr>
          <w:rFonts w:ascii="Source Sans Pro" w:eastAsia="Times New Roman" w:hAnsi="Source Sans Pro" w:cs="Times New Roman"/>
          <w:color w:val="000000"/>
          <w:kern w:val="0"/>
          <w:lang w:eastAsia="nb-NO"/>
          <w14:ligatures w14:val="none"/>
        </w:rPr>
        <w:t>Normisjon</w:t>
      </w:r>
      <w:proofErr w:type="spellEnd"/>
      <w:r w:rsidRPr="005D013C">
        <w:rPr>
          <w:rFonts w:ascii="Source Sans Pro" w:eastAsia="Times New Roman" w:hAnsi="Source Sans Pro" w:cs="Times New Roman"/>
          <w:color w:val="000000"/>
          <w:kern w:val="0"/>
          <w:lang w:eastAsia="nb-NO"/>
          <w14:ligatures w14:val="none"/>
        </w:rPr>
        <w:t>. Logoen skal kun brukes i svart og hvit. Se eksempler.</w:t>
      </w:r>
    </w:p>
    <w:p w14:paraId="4CB48FAD" w14:textId="77777777" w:rsidR="005D013C" w:rsidRPr="005D013C" w:rsidRDefault="005D013C" w:rsidP="005D013C">
      <w:pPr>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color w:val="000000"/>
          <w:kern w:val="0"/>
          <w:lang w:eastAsia="nb-NO"/>
          <w14:ligatures w14:val="none"/>
        </w:rPr>
        <w:t> </w:t>
      </w:r>
    </w:p>
    <w:p w14:paraId="45F8B39E" w14:textId="77777777" w:rsidR="005D013C" w:rsidRPr="005D013C" w:rsidRDefault="005D013C" w:rsidP="005D013C">
      <w:pPr>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b/>
          <w:bCs/>
          <w:color w:val="000000"/>
          <w:kern w:val="0"/>
          <w:lang w:eastAsia="nb-NO"/>
          <w14:ligatures w14:val="none"/>
        </w:rPr>
        <w:t>Midstilt logo:</w:t>
      </w:r>
      <w:r w:rsidRPr="005D013C">
        <w:rPr>
          <w:rFonts w:ascii="Source Sans Pro" w:eastAsia="Times New Roman" w:hAnsi="Source Sans Pro" w:cs="Times New Roman"/>
          <w:color w:val="000000"/>
          <w:kern w:val="0"/>
          <w:lang w:eastAsia="nb-NO"/>
          <w14:ligatures w14:val="none"/>
        </w:rPr>
        <w:t xml:space="preserve"> Disse logoene bør stå litt fra hverandre, slik som vist på programbrosjyren for MER 2026. Her brukes </w:t>
      </w:r>
      <w:proofErr w:type="spellStart"/>
      <w:r w:rsidRPr="005D013C">
        <w:rPr>
          <w:rFonts w:ascii="Source Sans Pro" w:eastAsia="Times New Roman" w:hAnsi="Source Sans Pro" w:cs="Times New Roman"/>
          <w:color w:val="000000"/>
          <w:kern w:val="0"/>
          <w:lang w:eastAsia="nb-NO"/>
          <w14:ligatures w14:val="none"/>
        </w:rPr>
        <w:t>Normisjon</w:t>
      </w:r>
      <w:proofErr w:type="spellEnd"/>
      <w:r w:rsidRPr="005D013C">
        <w:rPr>
          <w:rFonts w:ascii="Source Sans Pro" w:eastAsia="Times New Roman" w:hAnsi="Source Sans Pro" w:cs="Times New Roman"/>
          <w:color w:val="000000"/>
          <w:kern w:val="0"/>
          <w:lang w:eastAsia="nb-NO"/>
          <w14:ligatures w14:val="none"/>
        </w:rPr>
        <w:t xml:space="preserve"> sin </w:t>
      </w:r>
      <w:proofErr w:type="spellStart"/>
      <w:r w:rsidRPr="005D013C">
        <w:rPr>
          <w:rFonts w:ascii="Source Sans Pro" w:eastAsia="Times New Roman" w:hAnsi="Source Sans Pro" w:cs="Times New Roman"/>
          <w:color w:val="000000"/>
          <w:kern w:val="0"/>
          <w:lang w:eastAsia="nb-NO"/>
          <w14:ligatures w14:val="none"/>
        </w:rPr>
        <w:t>desinprofil</w:t>
      </w:r>
      <w:proofErr w:type="spellEnd"/>
      <w:r w:rsidRPr="005D013C">
        <w:rPr>
          <w:rFonts w:ascii="Source Sans Pro" w:eastAsia="Times New Roman" w:hAnsi="Source Sans Pro" w:cs="Times New Roman"/>
          <w:color w:val="000000"/>
          <w:kern w:val="0"/>
          <w:lang w:eastAsia="nb-NO"/>
          <w14:ligatures w14:val="none"/>
        </w:rPr>
        <w:t xml:space="preserve"> med svart Acta logo. Hvit Acta logo kan også brukes sammen med oransje </w:t>
      </w:r>
      <w:proofErr w:type="spellStart"/>
      <w:r w:rsidRPr="005D013C">
        <w:rPr>
          <w:rFonts w:ascii="Source Sans Pro" w:eastAsia="Times New Roman" w:hAnsi="Source Sans Pro" w:cs="Times New Roman"/>
          <w:color w:val="000000"/>
          <w:kern w:val="0"/>
          <w:lang w:eastAsia="nb-NO"/>
          <w14:ligatures w14:val="none"/>
        </w:rPr>
        <w:t>Normisjons</w:t>
      </w:r>
      <w:proofErr w:type="spellEnd"/>
      <w:r w:rsidRPr="005D013C">
        <w:rPr>
          <w:rFonts w:ascii="Source Sans Pro" w:eastAsia="Times New Roman" w:hAnsi="Source Sans Pro" w:cs="Times New Roman"/>
          <w:color w:val="000000"/>
          <w:kern w:val="0"/>
          <w:lang w:eastAsia="nb-NO"/>
          <w14:ligatures w14:val="none"/>
        </w:rPr>
        <w:t xml:space="preserve"> logo.</w:t>
      </w:r>
    </w:p>
    <w:p w14:paraId="710F9115" w14:textId="77777777" w:rsidR="005D013C" w:rsidRPr="005D013C" w:rsidRDefault="005D013C" w:rsidP="005D013C">
      <w:pPr>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color w:val="000000"/>
          <w:kern w:val="0"/>
          <w:lang w:eastAsia="nb-NO"/>
          <w14:ligatures w14:val="none"/>
        </w:rPr>
        <w:t> </w:t>
      </w:r>
    </w:p>
    <w:p w14:paraId="7D3DC6EA" w14:textId="77777777" w:rsidR="005D013C" w:rsidRPr="005D013C" w:rsidRDefault="005D013C" w:rsidP="005D013C">
      <w:pPr>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b/>
          <w:bCs/>
          <w:color w:val="000000"/>
          <w:kern w:val="0"/>
          <w:lang w:eastAsia="nb-NO"/>
          <w14:ligatures w14:val="none"/>
        </w:rPr>
        <w:t>Sammenblanding av farger:</w:t>
      </w:r>
      <w:r w:rsidRPr="005D013C">
        <w:rPr>
          <w:rFonts w:ascii="Source Sans Pro" w:eastAsia="Times New Roman" w:hAnsi="Source Sans Pro" w:cs="Times New Roman"/>
          <w:color w:val="000000"/>
          <w:kern w:val="0"/>
          <w:lang w:eastAsia="nb-NO"/>
          <w14:ligatures w14:val="none"/>
        </w:rPr>
        <w:t xml:space="preserve"> Når </w:t>
      </w:r>
      <w:proofErr w:type="spellStart"/>
      <w:r w:rsidRPr="005D013C">
        <w:rPr>
          <w:rFonts w:ascii="Source Sans Pro" w:eastAsia="Times New Roman" w:hAnsi="Source Sans Pro" w:cs="Times New Roman"/>
          <w:color w:val="000000"/>
          <w:kern w:val="0"/>
          <w:lang w:eastAsia="nb-NO"/>
          <w14:ligatures w14:val="none"/>
        </w:rPr>
        <w:t>Norkirkene</w:t>
      </w:r>
      <w:proofErr w:type="spellEnd"/>
      <w:r w:rsidRPr="005D013C">
        <w:rPr>
          <w:rFonts w:ascii="Source Sans Pro" w:eastAsia="Times New Roman" w:hAnsi="Source Sans Pro" w:cs="Times New Roman"/>
          <w:color w:val="000000"/>
          <w:kern w:val="0"/>
          <w:lang w:eastAsia="nb-NO"/>
          <w14:ligatures w14:val="none"/>
        </w:rPr>
        <w:t xml:space="preserve"> eller regionene skal ha et arrangement i samarbeid med Acta, så skal </w:t>
      </w:r>
      <w:proofErr w:type="spellStart"/>
      <w:r w:rsidRPr="005D013C">
        <w:rPr>
          <w:rFonts w:ascii="Source Sans Pro" w:eastAsia="Times New Roman" w:hAnsi="Source Sans Pro" w:cs="Times New Roman"/>
          <w:color w:val="000000"/>
          <w:kern w:val="0"/>
          <w:lang w:eastAsia="nb-NO"/>
          <w14:ligatures w14:val="none"/>
        </w:rPr>
        <w:t>Normisjon</w:t>
      </w:r>
      <w:proofErr w:type="spellEnd"/>
      <w:r w:rsidRPr="005D013C">
        <w:rPr>
          <w:rFonts w:ascii="Source Sans Pro" w:eastAsia="Times New Roman" w:hAnsi="Source Sans Pro" w:cs="Times New Roman"/>
          <w:color w:val="000000"/>
          <w:kern w:val="0"/>
          <w:lang w:eastAsia="nb-NO"/>
          <w14:ligatures w14:val="none"/>
        </w:rPr>
        <w:t xml:space="preserve"> sine farger promoteres. Vi ønsker ikke sammenblanding av farger fra begge profiler. Og motsatt. Hvis det er Acta som er hovedarrangør, skal Acta sine farger og logo brukes, med sort eller hvit </w:t>
      </w:r>
      <w:proofErr w:type="spellStart"/>
      <w:r w:rsidRPr="005D013C">
        <w:rPr>
          <w:rFonts w:ascii="Source Sans Pro" w:eastAsia="Times New Roman" w:hAnsi="Source Sans Pro" w:cs="Times New Roman"/>
          <w:color w:val="000000"/>
          <w:kern w:val="0"/>
          <w:lang w:eastAsia="nb-NO"/>
          <w14:ligatures w14:val="none"/>
        </w:rPr>
        <w:t>normisjonslogo</w:t>
      </w:r>
      <w:proofErr w:type="spellEnd"/>
      <w:r w:rsidRPr="005D013C">
        <w:rPr>
          <w:rFonts w:ascii="Source Sans Pro" w:eastAsia="Times New Roman" w:hAnsi="Source Sans Pro" w:cs="Times New Roman"/>
          <w:color w:val="000000"/>
          <w:kern w:val="0"/>
          <w:lang w:eastAsia="nb-NO"/>
          <w14:ligatures w14:val="none"/>
        </w:rPr>
        <w:t>. Eventuelt bruk sammenstilt logo i svart eller hvit.</w:t>
      </w:r>
    </w:p>
    <w:p w14:paraId="4604FB9D" w14:textId="77777777" w:rsidR="005D013C" w:rsidRPr="005D013C" w:rsidRDefault="005D013C" w:rsidP="005D013C">
      <w:pPr>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color w:val="000000"/>
          <w:kern w:val="0"/>
          <w:lang w:eastAsia="nb-NO"/>
          <w14:ligatures w14:val="none"/>
        </w:rPr>
        <w:t> </w:t>
      </w:r>
    </w:p>
    <w:p w14:paraId="48359292" w14:textId="77777777" w:rsidR="005D013C" w:rsidRPr="005D013C" w:rsidRDefault="005D013C" w:rsidP="005D013C">
      <w:pPr>
        <w:spacing w:line="360" w:lineRule="atLeast"/>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color w:val="000000"/>
          <w:kern w:val="0"/>
          <w:lang w:eastAsia="nb-NO"/>
          <w14:ligatures w14:val="none"/>
        </w:rPr>
        <w:t> </w:t>
      </w:r>
    </w:p>
    <w:p w14:paraId="4A44D164" w14:textId="77777777" w:rsidR="005D013C" w:rsidRPr="005D013C" w:rsidRDefault="005D013C" w:rsidP="005D013C">
      <w:pPr>
        <w:spacing w:line="360" w:lineRule="atLeast"/>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color w:val="000000"/>
          <w:kern w:val="0"/>
          <w:lang w:eastAsia="nb-NO"/>
          <w14:ligatures w14:val="none"/>
        </w:rPr>
        <w:t> </w:t>
      </w:r>
    </w:p>
    <w:p w14:paraId="4D21C7D0" w14:textId="77777777" w:rsidR="005D013C" w:rsidRPr="005D013C" w:rsidRDefault="005D013C" w:rsidP="005D013C">
      <w:pPr>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b/>
          <w:bCs/>
          <w:color w:val="000000"/>
          <w:kern w:val="0"/>
          <w:sz w:val="36"/>
          <w:szCs w:val="36"/>
          <w:lang w:eastAsia="nb-NO"/>
          <w14:ligatures w14:val="none"/>
        </w:rPr>
        <w:t xml:space="preserve">Bruk av sammenstilt logo for Acta og </w:t>
      </w:r>
      <w:proofErr w:type="spellStart"/>
      <w:r w:rsidRPr="005D013C">
        <w:rPr>
          <w:rFonts w:ascii="Source Sans Pro" w:eastAsia="Times New Roman" w:hAnsi="Source Sans Pro" w:cs="Times New Roman"/>
          <w:b/>
          <w:bCs/>
          <w:color w:val="000000"/>
          <w:kern w:val="0"/>
          <w:sz w:val="36"/>
          <w:szCs w:val="36"/>
          <w:lang w:eastAsia="nb-NO"/>
          <w14:ligatures w14:val="none"/>
        </w:rPr>
        <w:t>Normisjon</w:t>
      </w:r>
      <w:proofErr w:type="spellEnd"/>
      <w:r w:rsidRPr="005D013C">
        <w:rPr>
          <w:rFonts w:ascii="Source Sans Pro" w:eastAsia="Times New Roman" w:hAnsi="Source Sans Pro" w:cs="Times New Roman"/>
          <w:b/>
          <w:bCs/>
          <w:color w:val="000000"/>
          <w:kern w:val="0"/>
          <w:sz w:val="36"/>
          <w:szCs w:val="36"/>
          <w:lang w:eastAsia="nb-NO"/>
          <w14:ligatures w14:val="none"/>
        </w:rPr>
        <w:t> </w:t>
      </w:r>
      <w:r w:rsidRPr="005D013C">
        <w:rPr>
          <w:rFonts w:ascii="Source Sans Pro" w:eastAsia="Times New Roman" w:hAnsi="Source Sans Pro" w:cs="Times New Roman"/>
          <w:b/>
          <w:bCs/>
          <w:color w:val="000000"/>
          <w:kern w:val="0"/>
          <w:sz w:val="36"/>
          <w:szCs w:val="36"/>
          <w:lang w:eastAsia="nb-NO"/>
          <w14:ligatures w14:val="none"/>
        </w:rPr>
        <w:br/>
        <w:t>på sosiale medier:</w:t>
      </w:r>
    </w:p>
    <w:p w14:paraId="23FB5247" w14:textId="77777777" w:rsidR="005D013C" w:rsidRPr="005D013C" w:rsidRDefault="005D013C" w:rsidP="005D013C">
      <w:pPr>
        <w:spacing w:line="360" w:lineRule="atLeast"/>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color w:val="000000"/>
          <w:kern w:val="0"/>
          <w:lang w:eastAsia="nb-NO"/>
          <w14:ligatures w14:val="none"/>
        </w:rPr>
        <w:t> </w:t>
      </w:r>
    </w:p>
    <w:p w14:paraId="7B902DDA" w14:textId="2B78CCC9" w:rsidR="005D013C" w:rsidRPr="005D013C" w:rsidRDefault="005D013C" w:rsidP="005D013C">
      <w:pPr>
        <w:spacing w:line="360" w:lineRule="atLeast"/>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color w:val="0A0A0A"/>
          <w:kern w:val="0"/>
          <w:lang w:eastAsia="nb-NO"/>
          <w14:ligatures w14:val="none"/>
        </w:rPr>
        <w:t>Hyppig bruk av logo på plattformer som Instagram og Facebook kan hemme engasjementet og veksten. </w:t>
      </w:r>
      <w:r w:rsidRPr="005D013C">
        <w:rPr>
          <w:rFonts w:ascii="Source Sans Pro" w:eastAsia="Times New Roman" w:hAnsi="Source Sans Pro" w:cs="Times New Roman"/>
          <w:color w:val="000000"/>
          <w:kern w:val="0"/>
          <w:lang w:eastAsia="nb-NO"/>
          <w14:ligatures w14:val="none"/>
        </w:rPr>
        <w:t xml:space="preserve">Logoer fremstår som upersonlige og kan </w:t>
      </w:r>
      <w:proofErr w:type="spellStart"/>
      <w:r w:rsidRPr="005D013C">
        <w:rPr>
          <w:rFonts w:ascii="Source Sans Pro" w:eastAsia="Times New Roman" w:hAnsi="Source Sans Pro" w:cs="Times New Roman"/>
          <w:color w:val="000000"/>
          <w:kern w:val="0"/>
          <w:lang w:eastAsia="nb-NO"/>
          <w14:ligatures w14:val="none"/>
        </w:rPr>
        <w:t>kan</w:t>
      </w:r>
      <w:proofErr w:type="spellEnd"/>
      <w:r w:rsidRPr="005D013C">
        <w:rPr>
          <w:rFonts w:ascii="Source Sans Pro" w:eastAsia="Times New Roman" w:hAnsi="Source Sans Pro" w:cs="Times New Roman"/>
          <w:color w:val="000000"/>
          <w:kern w:val="0"/>
          <w:lang w:eastAsia="nb-NO"/>
          <w14:ligatures w14:val="none"/>
        </w:rPr>
        <w:t xml:space="preserve"> redusere delingsviljen. </w:t>
      </w:r>
      <w:r w:rsidRPr="005D013C">
        <w:rPr>
          <w:rFonts w:ascii="Source Sans Pro" w:eastAsia="Times New Roman" w:hAnsi="Source Sans Pro" w:cs="Times New Roman"/>
          <w:color w:val="0A0A0A"/>
          <w:kern w:val="0"/>
          <w:lang w:eastAsia="nb-NO"/>
          <w14:ligatures w14:val="none"/>
        </w:rPr>
        <w:t xml:space="preserve">Bruk heller et ikon, et forenklet symbol, farger, fonter og «tone </w:t>
      </w:r>
      <w:proofErr w:type="spellStart"/>
      <w:r w:rsidRPr="005D013C">
        <w:rPr>
          <w:rFonts w:ascii="Source Sans Pro" w:eastAsia="Times New Roman" w:hAnsi="Source Sans Pro" w:cs="Times New Roman"/>
          <w:color w:val="0A0A0A"/>
          <w:kern w:val="0"/>
          <w:lang w:eastAsia="nb-NO"/>
          <w14:ligatures w14:val="none"/>
        </w:rPr>
        <w:t>of</w:t>
      </w:r>
      <w:proofErr w:type="spellEnd"/>
      <w:r w:rsidRPr="005D013C">
        <w:rPr>
          <w:rFonts w:ascii="Source Sans Pro" w:eastAsia="Times New Roman" w:hAnsi="Source Sans Pro" w:cs="Times New Roman"/>
          <w:color w:val="0A0A0A"/>
          <w:kern w:val="0"/>
          <w:lang w:eastAsia="nb-NO"/>
          <w14:ligatures w14:val="none"/>
        </w:rPr>
        <w:t xml:space="preserve"> </w:t>
      </w:r>
      <w:proofErr w:type="spellStart"/>
      <w:r w:rsidRPr="005D013C">
        <w:rPr>
          <w:rFonts w:ascii="Source Sans Pro" w:eastAsia="Times New Roman" w:hAnsi="Source Sans Pro" w:cs="Times New Roman"/>
          <w:color w:val="0A0A0A"/>
          <w:kern w:val="0"/>
          <w:lang w:eastAsia="nb-NO"/>
          <w14:ligatures w14:val="none"/>
        </w:rPr>
        <w:t>voice</w:t>
      </w:r>
      <w:proofErr w:type="spellEnd"/>
      <w:r w:rsidRPr="005D013C">
        <w:rPr>
          <w:rFonts w:ascii="Source Sans Pro" w:eastAsia="Times New Roman" w:hAnsi="Source Sans Pro" w:cs="Times New Roman"/>
          <w:color w:val="0A0A0A"/>
          <w:kern w:val="0"/>
          <w:lang w:eastAsia="nb-NO"/>
          <w14:ligatures w14:val="none"/>
        </w:rPr>
        <w:t>» i bildene, slik at folk kjenner igjen innleggene uten å se logoen. Bruk bilder av mennesker som representerer organisasjonen i profilen eller i innholdet. </w:t>
      </w:r>
    </w:p>
    <w:p w14:paraId="653C1002" w14:textId="77777777" w:rsidR="005D013C" w:rsidRPr="005D013C" w:rsidRDefault="005D013C" w:rsidP="005D013C">
      <w:pPr>
        <w:spacing w:line="360" w:lineRule="atLeast"/>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color w:val="0A0A0A"/>
          <w:kern w:val="0"/>
          <w:lang w:eastAsia="nb-NO"/>
          <w14:ligatures w14:val="none"/>
        </w:rPr>
        <w:t> </w:t>
      </w:r>
    </w:p>
    <w:p w14:paraId="4C3F1AD5" w14:textId="77777777" w:rsidR="005D013C" w:rsidRPr="005D013C" w:rsidRDefault="005D013C" w:rsidP="005D013C">
      <w:pPr>
        <w:spacing w:line="360" w:lineRule="atLeast"/>
        <w:rPr>
          <w:rFonts w:ascii="Aptos" w:eastAsia="Times New Roman" w:hAnsi="Aptos" w:cs="Times New Roman"/>
          <w:color w:val="212121"/>
          <w:kern w:val="0"/>
          <w:lang w:eastAsia="nb-NO"/>
          <w14:ligatures w14:val="none"/>
        </w:rPr>
      </w:pPr>
      <w:r w:rsidRPr="005D013C">
        <w:rPr>
          <w:rFonts w:ascii="Source Sans Pro" w:eastAsia="Times New Roman" w:hAnsi="Source Sans Pro" w:cs="Times New Roman"/>
          <w:color w:val="0A0A0A"/>
          <w:kern w:val="0"/>
          <w:lang w:eastAsia="nb-NO"/>
          <w14:ligatures w14:val="none"/>
        </w:rPr>
        <w:t>Har du noen spørsmål er det bare å ta kontakt.</w:t>
      </w:r>
    </w:p>
    <w:p w14:paraId="44D4F077" w14:textId="77777777" w:rsidR="00AD5F3A" w:rsidRDefault="00AD5F3A"/>
    <w:sectPr w:rsidR="00AD5F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ource Sans Pro">
    <w:panose1 w:val="020B0503030403020204"/>
    <w:charset w:val="00"/>
    <w:family w:val="swiss"/>
    <w:notTrueType/>
    <w:pitch w:val="variable"/>
    <w:sig w:usb0="600002F7" w:usb1="02000001"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13C"/>
    <w:rsid w:val="002031B3"/>
    <w:rsid w:val="00300F30"/>
    <w:rsid w:val="004D1D10"/>
    <w:rsid w:val="005D013C"/>
    <w:rsid w:val="00AD5F3A"/>
    <w:rsid w:val="00EA08ED"/>
    <w:rsid w:val="00EB57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55BAFDA"/>
  <w15:chartTrackingRefBased/>
  <w15:docId w15:val="{5751B5D6-C1D1-C941-B3F0-55672158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D01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5D01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5D013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5D013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5D013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5D013C"/>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D013C"/>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D013C"/>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D013C"/>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D013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5D013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5D013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5D013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5D013C"/>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5D013C"/>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5D013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5D013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5D013C"/>
    <w:rPr>
      <w:rFonts w:eastAsiaTheme="majorEastAsia" w:cstheme="majorBidi"/>
      <w:color w:val="272727" w:themeColor="text1" w:themeTint="D8"/>
    </w:rPr>
  </w:style>
  <w:style w:type="paragraph" w:styleId="Tittel">
    <w:name w:val="Title"/>
    <w:basedOn w:val="Normal"/>
    <w:next w:val="Normal"/>
    <w:link w:val="TittelTegn"/>
    <w:uiPriority w:val="10"/>
    <w:qFormat/>
    <w:rsid w:val="005D013C"/>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5D013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D013C"/>
    <w:pPr>
      <w:numPr>
        <w:ilvl w:val="1"/>
      </w:numPr>
      <w:spacing w:after="160"/>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5D013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D013C"/>
    <w:pPr>
      <w:spacing w:before="160" w:after="160"/>
      <w:jc w:val="center"/>
    </w:pPr>
    <w:rPr>
      <w:i/>
      <w:iCs/>
      <w:color w:val="404040" w:themeColor="text1" w:themeTint="BF"/>
    </w:rPr>
  </w:style>
  <w:style w:type="character" w:customStyle="1" w:styleId="SitatTegn">
    <w:name w:val="Sitat Tegn"/>
    <w:basedOn w:val="Standardskriftforavsnitt"/>
    <w:link w:val="Sitat"/>
    <w:uiPriority w:val="29"/>
    <w:rsid w:val="005D013C"/>
    <w:rPr>
      <w:i/>
      <w:iCs/>
      <w:color w:val="404040" w:themeColor="text1" w:themeTint="BF"/>
    </w:rPr>
  </w:style>
  <w:style w:type="paragraph" w:styleId="Listeavsnitt">
    <w:name w:val="List Paragraph"/>
    <w:basedOn w:val="Normal"/>
    <w:uiPriority w:val="34"/>
    <w:qFormat/>
    <w:rsid w:val="005D013C"/>
    <w:pPr>
      <w:ind w:left="720"/>
      <w:contextualSpacing/>
    </w:pPr>
  </w:style>
  <w:style w:type="character" w:styleId="Sterkutheving">
    <w:name w:val="Intense Emphasis"/>
    <w:basedOn w:val="Standardskriftforavsnitt"/>
    <w:uiPriority w:val="21"/>
    <w:qFormat/>
    <w:rsid w:val="005D013C"/>
    <w:rPr>
      <w:i/>
      <w:iCs/>
      <w:color w:val="0F4761" w:themeColor="accent1" w:themeShade="BF"/>
    </w:rPr>
  </w:style>
  <w:style w:type="paragraph" w:styleId="Sterktsitat">
    <w:name w:val="Intense Quote"/>
    <w:basedOn w:val="Normal"/>
    <w:next w:val="Normal"/>
    <w:link w:val="SterktsitatTegn"/>
    <w:uiPriority w:val="30"/>
    <w:qFormat/>
    <w:rsid w:val="005D0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5D013C"/>
    <w:rPr>
      <w:i/>
      <w:iCs/>
      <w:color w:val="0F4761" w:themeColor="accent1" w:themeShade="BF"/>
    </w:rPr>
  </w:style>
  <w:style w:type="character" w:styleId="Sterkreferanse">
    <w:name w:val="Intense Reference"/>
    <w:basedOn w:val="Standardskriftforavsnitt"/>
    <w:uiPriority w:val="32"/>
    <w:qFormat/>
    <w:rsid w:val="005D013C"/>
    <w:rPr>
      <w:b/>
      <w:bCs/>
      <w:smallCaps/>
      <w:color w:val="0F4761" w:themeColor="accent1" w:themeShade="BF"/>
      <w:spacing w:val="5"/>
    </w:rPr>
  </w:style>
  <w:style w:type="character" w:customStyle="1" w:styleId="apple-converted-space">
    <w:name w:val="apple-converted-space"/>
    <w:basedOn w:val="Standardskriftforavsnitt"/>
    <w:rsid w:val="005D01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0AB3D1AF25DAF42B7FFAFF9B1D93EF5" ma:contentTypeVersion="15" ma:contentTypeDescription="Opprett et nytt dokument." ma:contentTypeScope="" ma:versionID="fcfa7cdc43f02cf759c8dbe6eccfd90a">
  <xsd:schema xmlns:xsd="http://www.w3.org/2001/XMLSchema" xmlns:xs="http://www.w3.org/2001/XMLSchema" xmlns:p="http://schemas.microsoft.com/office/2006/metadata/properties" xmlns:ns2="7f71b5f3-c6b4-4442-86ee-8130fab3113a" xmlns:ns3="30a71399-637f-4a89-8bae-72aa2dedfa27" targetNamespace="http://schemas.microsoft.com/office/2006/metadata/properties" ma:root="true" ma:fieldsID="cd8287377825f0c0f4296a098ca784ac" ns2:_="" ns3:_="">
    <xsd:import namespace="7f71b5f3-c6b4-4442-86ee-8130fab3113a"/>
    <xsd:import namespace="30a71399-637f-4a89-8bae-72aa2dedfa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1b5f3-c6b4-4442-86ee-8130fab311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e3ba2710-8bab-4678-97c7-502bb21a072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0a71399-637f-4a89-8bae-72aa2dedfa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097702-39bc-40fa-aacb-4e26aaa86089}" ma:internalName="TaxCatchAll" ma:showField="CatchAllData" ma:web="30a71399-637f-4a89-8bae-72aa2dedfa2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71b5f3-c6b4-4442-86ee-8130fab3113a">
      <Terms xmlns="http://schemas.microsoft.com/office/infopath/2007/PartnerControls"/>
    </lcf76f155ced4ddcb4097134ff3c332f>
    <TaxCatchAll xmlns="30a71399-637f-4a89-8bae-72aa2dedfa27" xsi:nil="true"/>
  </documentManagement>
</p:properties>
</file>

<file path=customXml/itemProps1.xml><?xml version="1.0" encoding="utf-8"?>
<ds:datastoreItem xmlns:ds="http://schemas.openxmlformats.org/officeDocument/2006/customXml" ds:itemID="{64BD9AFD-8785-49C1-B0FC-F72834C832A8}"/>
</file>

<file path=customXml/itemProps2.xml><?xml version="1.0" encoding="utf-8"?>
<ds:datastoreItem xmlns:ds="http://schemas.openxmlformats.org/officeDocument/2006/customXml" ds:itemID="{553D469B-DA03-4A52-996C-8C87C5938ABE}"/>
</file>

<file path=customXml/itemProps3.xml><?xml version="1.0" encoding="utf-8"?>
<ds:datastoreItem xmlns:ds="http://schemas.openxmlformats.org/officeDocument/2006/customXml" ds:itemID="{92B61C05-25C3-44A4-A165-ED87353253C8}"/>
</file>

<file path=docProps/app.xml><?xml version="1.0" encoding="utf-8"?>
<Properties xmlns="http://schemas.openxmlformats.org/officeDocument/2006/extended-properties" xmlns:vt="http://schemas.openxmlformats.org/officeDocument/2006/docPropsVTypes">
  <Template>Normal.dotm</Template>
  <TotalTime>2</TotalTime>
  <Pages>1</Pages>
  <Words>247</Words>
  <Characters>1094</Characters>
  <Application>Microsoft Office Word</Application>
  <DocSecurity>0</DocSecurity>
  <Lines>17</Lines>
  <Paragraphs>8</Paragraphs>
  <ScaleCrop>false</ScaleCrop>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 Liv Gryting</dc:creator>
  <cp:keywords/>
  <dc:description/>
  <cp:lastModifiedBy>Hanne Liv Gryting</cp:lastModifiedBy>
  <cp:revision>1</cp:revision>
  <dcterms:created xsi:type="dcterms:W3CDTF">2026-03-07T07:37:00Z</dcterms:created>
  <dcterms:modified xsi:type="dcterms:W3CDTF">2026-03-07T07:39:00Z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0x01010030AB3D1AF25DAF42B7FFAFF9B1D93EF5</vt:lpwstr>
  </property>
</Properties>
</file>